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EB0623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EB062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EB0623" w:rsidRDefault="00E776ED" w:rsidP="00A61045">
            <w:r w:rsidRPr="00EB0623">
              <w:t>УТВЕРЖДАЮ</w:t>
            </w:r>
          </w:p>
          <w:p w:rsidR="00E776ED" w:rsidRPr="00EB0623" w:rsidRDefault="00657604" w:rsidP="00E776ED">
            <w:r w:rsidRPr="00EB0623">
              <w:t>Руководитель Управления ФНС России по Свердловской области</w:t>
            </w:r>
          </w:p>
          <w:p w:rsidR="00E776ED" w:rsidRPr="00EB0623" w:rsidRDefault="00E776ED" w:rsidP="00E776ED"/>
          <w:p w:rsidR="00E776ED" w:rsidRPr="00EB0623" w:rsidRDefault="00E776ED" w:rsidP="00E776ED">
            <w:r w:rsidRPr="00EB0623">
              <w:t xml:space="preserve"> __________________</w:t>
            </w:r>
            <w:r w:rsidR="000A3EC1" w:rsidRPr="00EB0623">
              <w:t xml:space="preserve"> С.Г. Логинов</w:t>
            </w:r>
          </w:p>
          <w:p w:rsidR="00E776ED" w:rsidRPr="00EB0623" w:rsidRDefault="00E776ED" w:rsidP="00E776ED">
            <w:r w:rsidRPr="00EB0623">
              <w:t>"___"_________201</w:t>
            </w:r>
            <w:r w:rsidR="004911DC" w:rsidRPr="00EB0623">
              <w:t>__</w:t>
            </w:r>
            <w:r w:rsidRPr="00EB0623">
              <w:t xml:space="preserve"> г.</w:t>
            </w:r>
          </w:p>
          <w:p w:rsidR="00E776ED" w:rsidRPr="00EB0623" w:rsidRDefault="00E776ED" w:rsidP="00E776ED"/>
        </w:tc>
      </w:tr>
    </w:tbl>
    <w:p w:rsidR="00E776ED" w:rsidRPr="00EB0623" w:rsidRDefault="00E776ED" w:rsidP="00E776ED"/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rPr>
          <w:rStyle w:val="FontStyle27"/>
          <w:sz w:val="24"/>
          <w:szCs w:val="24"/>
        </w:rPr>
      </w:pPr>
    </w:p>
    <w:p w:rsidR="00E776ED" w:rsidRPr="00EB0623" w:rsidRDefault="00E776ED" w:rsidP="00E776ED">
      <w:pPr>
        <w:ind w:right="-32"/>
        <w:jc w:val="center"/>
        <w:rPr>
          <w:b/>
        </w:rPr>
      </w:pPr>
    </w:p>
    <w:p w:rsidR="00C06EB8" w:rsidRPr="00EB0623" w:rsidRDefault="00E776ED" w:rsidP="00A61045">
      <w:pPr>
        <w:pStyle w:val="Style27"/>
        <w:widowControl/>
        <w:spacing w:line="240" w:lineRule="auto"/>
        <w:rPr>
          <w:b/>
        </w:rPr>
      </w:pPr>
      <w:r w:rsidRPr="00EB0623">
        <w:rPr>
          <w:b/>
        </w:rPr>
        <w:t>Должностной регламент</w:t>
      </w:r>
    </w:p>
    <w:p w:rsidR="00E42172" w:rsidRPr="00EB0623" w:rsidRDefault="00E42172" w:rsidP="00A61045">
      <w:pPr>
        <w:pStyle w:val="Style27"/>
        <w:widowControl/>
        <w:spacing w:line="240" w:lineRule="auto"/>
        <w:rPr>
          <w:b/>
        </w:rPr>
      </w:pPr>
      <w:r w:rsidRPr="00EB0623">
        <w:rPr>
          <w:b/>
        </w:rPr>
        <w:t>С</w:t>
      </w:r>
      <w:r w:rsidR="00B62A50" w:rsidRPr="00EB0623">
        <w:rPr>
          <w:b/>
        </w:rPr>
        <w:t xml:space="preserve">таршего государственного налогового инспектора </w:t>
      </w:r>
    </w:p>
    <w:p w:rsidR="00E776ED" w:rsidRPr="00EB0623" w:rsidRDefault="00E42172" w:rsidP="00A61045">
      <w:pPr>
        <w:pStyle w:val="Style27"/>
        <w:widowControl/>
        <w:spacing w:line="240" w:lineRule="auto"/>
        <w:rPr>
          <w:b/>
        </w:rPr>
      </w:pPr>
      <w:r w:rsidRPr="00EB0623">
        <w:rPr>
          <w:b/>
        </w:rPr>
        <w:t>О</w:t>
      </w:r>
      <w:r w:rsidR="00E776ED" w:rsidRPr="00EB0623">
        <w:rPr>
          <w:b/>
        </w:rPr>
        <w:t>тдел</w:t>
      </w:r>
      <w:r w:rsidRPr="00EB0623">
        <w:rPr>
          <w:b/>
        </w:rPr>
        <w:t>а</w:t>
      </w:r>
      <w:r w:rsidR="007B017D" w:rsidRPr="00EB0623">
        <w:rPr>
          <w:b/>
        </w:rPr>
        <w:t xml:space="preserve"> анализа и планирования налоговых проверок</w:t>
      </w:r>
    </w:p>
    <w:p w:rsidR="00E776ED" w:rsidRPr="00EB0623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B0623">
        <w:rPr>
          <w:b/>
        </w:rPr>
        <w:t>Управления Федеральной налоговой службы по Свердловской области</w:t>
      </w:r>
    </w:p>
    <w:p w:rsidR="00E776ED" w:rsidRPr="00EB062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EB0623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62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EB0623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EB0623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EB062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EB062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EB0623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EB0623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EB0623">
        <w:rPr>
          <w:rStyle w:val="FontStyle35"/>
          <w:sz w:val="24"/>
          <w:szCs w:val="24"/>
        </w:rPr>
        <w:t>по Свердловской области</w:t>
      </w:r>
      <w:r w:rsidRPr="00EB0623">
        <w:rPr>
          <w:rStyle w:val="FontStyle35"/>
          <w:sz w:val="24"/>
          <w:szCs w:val="24"/>
        </w:rPr>
        <w:t xml:space="preserve"> (далее – </w:t>
      </w:r>
      <w:r w:rsidR="00B62A50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Pr="00EB0623">
        <w:rPr>
          <w:rStyle w:val="FontStyle35"/>
          <w:sz w:val="24"/>
          <w:szCs w:val="24"/>
        </w:rPr>
        <w:t>)</w:t>
      </w:r>
      <w:r w:rsidR="009039A2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>относится к</w:t>
      </w:r>
      <w:r w:rsidR="00E80B7D" w:rsidRPr="00EB0623">
        <w:rPr>
          <w:rStyle w:val="FontStyle35"/>
          <w:sz w:val="24"/>
          <w:szCs w:val="24"/>
        </w:rPr>
        <w:t xml:space="preserve"> </w:t>
      </w:r>
      <w:r w:rsidR="00B62A50" w:rsidRPr="00EB0623">
        <w:rPr>
          <w:rStyle w:val="FontStyle35"/>
          <w:sz w:val="24"/>
          <w:szCs w:val="24"/>
        </w:rPr>
        <w:t>старшей</w:t>
      </w:r>
      <w:r w:rsidR="00E32AF0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EB0623">
        <w:rPr>
          <w:rStyle w:val="FontStyle35"/>
          <w:sz w:val="24"/>
          <w:szCs w:val="24"/>
        </w:rPr>
        <w:t>«</w:t>
      </w:r>
      <w:r w:rsidR="00B62A50" w:rsidRPr="00EB0623">
        <w:rPr>
          <w:rStyle w:val="FontStyle35"/>
          <w:sz w:val="24"/>
          <w:szCs w:val="24"/>
        </w:rPr>
        <w:t>специалисты</w:t>
      </w:r>
      <w:r w:rsidR="00E32AF0" w:rsidRPr="00EB0623">
        <w:rPr>
          <w:rStyle w:val="FontStyle35"/>
          <w:sz w:val="24"/>
          <w:szCs w:val="24"/>
        </w:rPr>
        <w:t>»</w:t>
      </w:r>
      <w:r w:rsidR="005A0651" w:rsidRPr="00EB0623">
        <w:rPr>
          <w:rStyle w:val="FontStyle35"/>
          <w:sz w:val="24"/>
          <w:szCs w:val="24"/>
        </w:rPr>
        <w:t>.</w:t>
      </w:r>
    </w:p>
    <w:p w:rsidR="00C06EB8" w:rsidRPr="00EB0623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EB0623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EB0623">
        <w:rPr>
          <w:rStyle w:val="FontStyle35"/>
          <w:sz w:val="24"/>
          <w:szCs w:val="24"/>
        </w:rPr>
        <w:t xml:space="preserve"> – </w:t>
      </w:r>
      <w:r w:rsidR="00B62A50" w:rsidRPr="00EB0623">
        <w:rPr>
          <w:rStyle w:val="FontStyle35"/>
          <w:sz w:val="24"/>
          <w:szCs w:val="24"/>
        </w:rPr>
        <w:t>11-3-4-070</w:t>
      </w:r>
    </w:p>
    <w:p w:rsidR="0080432A" w:rsidRPr="00EB0623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2.</w:t>
      </w:r>
      <w:r w:rsidRPr="00EB0623">
        <w:t xml:space="preserve"> </w:t>
      </w:r>
      <w:r w:rsidR="00E776ED" w:rsidRPr="00EB0623">
        <w:rPr>
          <w:rStyle w:val="FontStyle35"/>
          <w:sz w:val="24"/>
          <w:szCs w:val="24"/>
        </w:rPr>
        <w:t xml:space="preserve">Область </w:t>
      </w:r>
      <w:r w:rsidR="00E80B7D" w:rsidRPr="00EB0623">
        <w:rPr>
          <w:rStyle w:val="FontStyle35"/>
          <w:sz w:val="24"/>
          <w:szCs w:val="24"/>
        </w:rPr>
        <w:t xml:space="preserve">профессиональной </w:t>
      </w:r>
      <w:r w:rsidR="00E776ED" w:rsidRPr="00EB0623">
        <w:rPr>
          <w:rStyle w:val="FontStyle35"/>
          <w:sz w:val="24"/>
          <w:szCs w:val="24"/>
        </w:rPr>
        <w:t>служебной деятельности</w:t>
      </w:r>
      <w:r w:rsidRPr="00EB0623">
        <w:rPr>
          <w:rStyle w:val="FontStyle35"/>
          <w:sz w:val="24"/>
          <w:szCs w:val="24"/>
        </w:rPr>
        <w:t xml:space="preserve"> </w:t>
      </w:r>
      <w:r w:rsidR="00B62A50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EB0623">
        <w:rPr>
          <w:rStyle w:val="FontStyle35"/>
          <w:sz w:val="24"/>
          <w:szCs w:val="24"/>
        </w:rPr>
        <w:t>:</w:t>
      </w:r>
      <w:r w:rsidR="00E32AF0" w:rsidRPr="00EB0623">
        <w:rPr>
          <w:rStyle w:val="FontStyle35"/>
          <w:sz w:val="24"/>
          <w:szCs w:val="24"/>
        </w:rPr>
        <w:t xml:space="preserve"> </w:t>
      </w:r>
      <w:r w:rsidR="00E80B7D" w:rsidRPr="00EB0623">
        <w:rPr>
          <w:rStyle w:val="FontStyle35"/>
          <w:sz w:val="24"/>
          <w:szCs w:val="24"/>
        </w:rPr>
        <w:t>р</w:t>
      </w:r>
      <w:r w:rsidR="00E32AF0" w:rsidRPr="00EB0623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EB0623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t xml:space="preserve">3. </w:t>
      </w:r>
      <w:r w:rsidR="00E776ED" w:rsidRPr="00EB0623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EB0623">
        <w:rPr>
          <w:rStyle w:val="FontStyle35"/>
          <w:sz w:val="24"/>
          <w:szCs w:val="24"/>
        </w:rPr>
        <w:t>:</w:t>
      </w:r>
      <w:r w:rsidR="00E32AF0" w:rsidRPr="00EB0623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EB0623">
        <w:rPr>
          <w:rStyle w:val="FontStyle35"/>
          <w:sz w:val="24"/>
          <w:szCs w:val="24"/>
        </w:rPr>
        <w:t>.</w:t>
      </w:r>
    </w:p>
    <w:p w:rsidR="00C06EB8" w:rsidRPr="00EB0623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4. </w:t>
      </w:r>
      <w:r w:rsidR="00E776ED" w:rsidRPr="00EB0623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EB0623">
        <w:rPr>
          <w:rStyle w:val="FontStyle35"/>
          <w:sz w:val="24"/>
          <w:szCs w:val="24"/>
        </w:rPr>
        <w:t xml:space="preserve"> </w:t>
      </w:r>
      <w:r w:rsidR="00B62A50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>осуществляется</w:t>
      </w:r>
      <w:r w:rsidR="00E32AF0" w:rsidRPr="00EB0623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EB0623">
        <w:rPr>
          <w:rStyle w:val="FontStyle35"/>
          <w:sz w:val="24"/>
          <w:szCs w:val="24"/>
        </w:rPr>
        <w:t>.</w:t>
      </w:r>
    </w:p>
    <w:p w:rsidR="00E776ED" w:rsidRPr="00EB0623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5.</w:t>
      </w:r>
      <w:r w:rsidR="00E80B7D" w:rsidRPr="00EB0623">
        <w:rPr>
          <w:rStyle w:val="FontStyle35"/>
          <w:sz w:val="24"/>
          <w:szCs w:val="24"/>
        </w:rPr>
        <w:t xml:space="preserve"> </w:t>
      </w:r>
      <w:r w:rsidR="00B62A50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EB0623">
        <w:rPr>
          <w:rStyle w:val="FontStyle35"/>
          <w:sz w:val="24"/>
          <w:szCs w:val="24"/>
        </w:rPr>
        <w:t xml:space="preserve"> </w:t>
      </w:r>
      <w:r w:rsidR="003B49BC" w:rsidRPr="00EB0623">
        <w:rPr>
          <w:rStyle w:val="FontStyle35"/>
          <w:sz w:val="24"/>
          <w:szCs w:val="24"/>
        </w:rPr>
        <w:t>непосредственно подчиняется</w:t>
      </w:r>
      <w:r w:rsidR="00E32AF0" w:rsidRPr="00EB0623">
        <w:rPr>
          <w:rStyle w:val="FontStyle35"/>
          <w:sz w:val="24"/>
          <w:szCs w:val="24"/>
        </w:rPr>
        <w:t xml:space="preserve"> </w:t>
      </w:r>
      <w:r w:rsidR="00B62A50" w:rsidRPr="00EB0623">
        <w:rPr>
          <w:rStyle w:val="FontStyle35"/>
          <w:sz w:val="24"/>
          <w:szCs w:val="24"/>
        </w:rPr>
        <w:t>начальнику отдела.</w:t>
      </w:r>
    </w:p>
    <w:p w:rsidR="00E80B7D" w:rsidRPr="00EB0623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06EB8" w:rsidRPr="00EB0623" w:rsidRDefault="00E776ED" w:rsidP="003B49BC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EB0623" w:rsidRDefault="00E776ED" w:rsidP="00C06EB8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для замеще</w:t>
      </w:r>
      <w:r w:rsidR="00C06EB8" w:rsidRPr="00EB0623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EB0623" w:rsidRDefault="00C06EB8" w:rsidP="00C06EB8">
      <w:pPr>
        <w:jc w:val="center"/>
      </w:pPr>
    </w:p>
    <w:p w:rsidR="00E776ED" w:rsidRPr="00EB0623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6. Дл</w:t>
      </w:r>
      <w:r w:rsidR="003B49BC" w:rsidRPr="00EB0623">
        <w:rPr>
          <w:rStyle w:val="FontStyle35"/>
          <w:sz w:val="24"/>
          <w:szCs w:val="24"/>
        </w:rPr>
        <w:t xml:space="preserve">я замещения должности </w:t>
      </w:r>
      <w:r w:rsidR="00FA2033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EB0623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6.1.</w:t>
      </w:r>
      <w:r w:rsidR="00C06EB8" w:rsidRPr="00EB0623">
        <w:rPr>
          <w:rStyle w:val="FontStyle35"/>
          <w:sz w:val="24"/>
          <w:szCs w:val="24"/>
        </w:rPr>
        <w:t xml:space="preserve"> </w:t>
      </w:r>
      <w:proofErr w:type="gramStart"/>
      <w:r w:rsidR="00B62A50" w:rsidRPr="00EB0623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EB0623">
        <w:rPr>
          <w:rStyle w:val="FontStyle35"/>
          <w:sz w:val="24"/>
          <w:szCs w:val="24"/>
        </w:rPr>
        <w:t>бакалавриат</w:t>
      </w:r>
      <w:proofErr w:type="spellEnd"/>
      <w:r w:rsidR="00B62A50" w:rsidRPr="00EB0623">
        <w:rPr>
          <w:rStyle w:val="FontStyle35"/>
          <w:sz w:val="24"/>
          <w:szCs w:val="24"/>
        </w:rPr>
        <w:t xml:space="preserve">, </w:t>
      </w:r>
      <w:proofErr w:type="spellStart"/>
      <w:r w:rsidR="00B62A50" w:rsidRPr="00EB0623">
        <w:rPr>
          <w:rStyle w:val="FontStyle35"/>
          <w:sz w:val="24"/>
          <w:szCs w:val="24"/>
        </w:rPr>
        <w:t>специалитет</w:t>
      </w:r>
      <w:proofErr w:type="spellEnd"/>
      <w:r w:rsidR="00B62A50" w:rsidRPr="00EB0623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EB0623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EB0623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6.2. </w:t>
      </w:r>
      <w:proofErr w:type="gramStart"/>
      <w:r w:rsidRPr="00EB062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B062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EB0623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6.3. </w:t>
      </w:r>
      <w:r w:rsidR="00E776ED" w:rsidRPr="00EB0623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EB0623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EB0623" w:rsidRDefault="000B7F56" w:rsidP="008B05E1">
      <w:pPr>
        <w:pStyle w:val="Default"/>
        <w:ind w:firstLine="709"/>
        <w:jc w:val="both"/>
      </w:pPr>
      <w:proofErr w:type="gramStart"/>
      <w:r w:rsidRPr="00EB0623">
        <w:lastRenderedPageBreak/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EB0623">
        <w:t xml:space="preserve"> </w:t>
      </w:r>
      <w:proofErr w:type="gramStart"/>
      <w:r w:rsidRPr="00EB0623">
        <w:t>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EB0623">
        <w:t xml:space="preserve"> Федерации от 2 июля 2010 г. № 66н "О формах бухга</w:t>
      </w:r>
      <w:r w:rsidR="008B05E1" w:rsidRPr="00EB0623">
        <w:t xml:space="preserve">лтерской отчетности организаций; </w:t>
      </w:r>
      <w:r w:rsidRPr="00EB0623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EB0623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B0623">
        <w:t xml:space="preserve"> </w:t>
      </w:r>
      <w:proofErr w:type="gramStart"/>
      <w:r w:rsidRPr="00EB062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EB0623">
        <w:t xml:space="preserve"> </w:t>
      </w:r>
      <w:proofErr w:type="gramStart"/>
      <w:r w:rsidRPr="00EB0623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EB0623">
        <w:t xml:space="preserve"> </w:t>
      </w:r>
      <w:proofErr w:type="gramStart"/>
      <w:r w:rsidRPr="00EB0623"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EB0623">
        <w:t xml:space="preserve"> </w:t>
      </w:r>
      <w:r w:rsidRPr="00EB0623">
        <w:t>Приказ ФНС России от 02 августа 2005 г. № САЭ-3-06/354@ №</w:t>
      </w:r>
      <w:r w:rsidR="00C06EB8" w:rsidRPr="00EB0623">
        <w:t xml:space="preserve"> «</w:t>
      </w:r>
      <w:r w:rsidRPr="00EB0623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EB0623">
        <w:t xml:space="preserve"> </w:t>
      </w:r>
      <w:r w:rsidRPr="00EB0623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EB0623">
        <w:t xml:space="preserve"> </w:t>
      </w:r>
      <w:r w:rsidRPr="00EB0623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EB0623">
        <w:t xml:space="preserve"> </w:t>
      </w:r>
      <w:proofErr w:type="gramStart"/>
      <w:r w:rsidRPr="00EB0623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B0623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B0623">
        <w:t>дела</w:t>
      </w:r>
      <w:proofErr w:type="gramEnd"/>
      <w:r w:rsidRPr="00EB0623">
        <w:t xml:space="preserve"> о выявлении которых рассматриваются в порядке, установленном </w:t>
      </w:r>
      <w:r w:rsidRPr="00EB0623">
        <w:lastRenderedPageBreak/>
        <w:t>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EB0623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EB0623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6.</w:t>
      </w:r>
      <w:r w:rsidR="003B49BC" w:rsidRPr="00EB0623">
        <w:rPr>
          <w:rStyle w:val="FontStyle35"/>
          <w:sz w:val="24"/>
          <w:szCs w:val="24"/>
        </w:rPr>
        <w:t>3</w:t>
      </w:r>
      <w:r w:rsidRPr="00EB0623">
        <w:rPr>
          <w:rStyle w:val="FontStyle35"/>
          <w:sz w:val="24"/>
          <w:szCs w:val="24"/>
        </w:rPr>
        <w:t>.2.</w:t>
      </w:r>
      <w:r w:rsidR="00C06EB8" w:rsidRPr="00EB0623">
        <w:rPr>
          <w:rStyle w:val="FontStyle35"/>
          <w:sz w:val="24"/>
          <w:szCs w:val="24"/>
        </w:rPr>
        <w:t xml:space="preserve"> </w:t>
      </w:r>
      <w:proofErr w:type="gramStart"/>
      <w:r w:rsidRPr="00EB0623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EB0623">
        <w:rPr>
          <w:rStyle w:val="FontStyle35"/>
          <w:sz w:val="24"/>
          <w:szCs w:val="24"/>
        </w:rPr>
        <w:t>а</w:t>
      </w:r>
      <w:r w:rsidR="000B7F56" w:rsidRPr="00EB0623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EB0623">
        <w:rPr>
          <w:rStyle w:val="FontStyle35"/>
          <w:sz w:val="24"/>
          <w:szCs w:val="24"/>
        </w:rPr>
        <w:t>; п</w:t>
      </w:r>
      <w:r w:rsidR="000B7F56" w:rsidRPr="00EB0623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EB0623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EB0623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EB0623">
        <w:rPr>
          <w:rStyle w:val="FontStyle35"/>
          <w:sz w:val="24"/>
          <w:szCs w:val="24"/>
        </w:rPr>
        <w:t>т.ч</w:t>
      </w:r>
      <w:proofErr w:type="spellEnd"/>
      <w:r w:rsidR="000B7F56" w:rsidRPr="00EB0623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="00140C22" w:rsidRPr="00EB0623">
        <w:rPr>
          <w:rStyle w:val="FontStyle35"/>
          <w:sz w:val="24"/>
          <w:szCs w:val="24"/>
        </w:rPr>
        <w:t xml:space="preserve"> п</w:t>
      </w:r>
      <w:r w:rsidR="000B7F56" w:rsidRPr="00EB0623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EB0623">
        <w:rPr>
          <w:rStyle w:val="FontStyle35"/>
          <w:sz w:val="24"/>
          <w:szCs w:val="24"/>
        </w:rPr>
        <w:t xml:space="preserve"> п</w:t>
      </w:r>
      <w:r w:rsidR="000B7F56" w:rsidRPr="00EB0623">
        <w:rPr>
          <w:rStyle w:val="FontStyle35"/>
          <w:sz w:val="24"/>
          <w:szCs w:val="24"/>
        </w:rPr>
        <w:t>орядок и сроки рассмотрени</w:t>
      </w:r>
      <w:r w:rsidR="00140C22" w:rsidRPr="00EB0623">
        <w:rPr>
          <w:rStyle w:val="FontStyle35"/>
          <w:sz w:val="24"/>
          <w:szCs w:val="24"/>
        </w:rPr>
        <w:t>я материалов налоговой проверки; п</w:t>
      </w:r>
      <w:r w:rsidR="000B7F56" w:rsidRPr="00EB0623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EB0623">
        <w:rPr>
          <w:rStyle w:val="FontStyle35"/>
          <w:sz w:val="24"/>
          <w:szCs w:val="24"/>
        </w:rPr>
        <w:t>налоговых проверок.</w:t>
      </w:r>
    </w:p>
    <w:p w:rsidR="00076504" w:rsidRPr="00EB0623" w:rsidRDefault="00A77B56" w:rsidP="00A77B56">
      <w:pPr>
        <w:ind w:firstLine="709"/>
        <w:jc w:val="both"/>
        <w:rPr>
          <w:rStyle w:val="FontStyle35"/>
          <w:sz w:val="24"/>
          <w:szCs w:val="24"/>
        </w:rPr>
      </w:pPr>
      <w:r w:rsidRPr="00EB0623">
        <w:t xml:space="preserve">6.4. </w:t>
      </w:r>
      <w:proofErr w:type="gramStart"/>
      <w:r w:rsidRPr="00EB0623"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B0623">
        <w:t xml:space="preserve"> </w:t>
      </w:r>
      <w:proofErr w:type="gramStart"/>
      <w:r w:rsidRPr="00EB0623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076504" w:rsidRPr="00EB0623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EB0623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6.6. </w:t>
      </w:r>
      <w:proofErr w:type="gramStart"/>
      <w:r w:rsidRPr="00EB0623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EB0623">
        <w:rPr>
          <w:rStyle w:val="FontStyle35"/>
          <w:sz w:val="24"/>
          <w:szCs w:val="24"/>
        </w:rPr>
        <w:t xml:space="preserve"> </w:t>
      </w:r>
      <w:proofErr w:type="gramStart"/>
      <w:r w:rsidRPr="00EB0623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EB0623">
        <w:rPr>
          <w:rStyle w:val="FontStyle35"/>
          <w:sz w:val="24"/>
          <w:szCs w:val="24"/>
        </w:rPr>
        <w:t xml:space="preserve"> подготовка решения о проведен</w:t>
      </w:r>
      <w:r w:rsidR="00F71400" w:rsidRPr="00EB0623">
        <w:rPr>
          <w:rStyle w:val="FontStyle35"/>
          <w:sz w:val="24"/>
          <w:szCs w:val="24"/>
        </w:rPr>
        <w:t>ии выездной налоговой проверки.</w:t>
      </w:r>
    </w:p>
    <w:p w:rsidR="00A77B56" w:rsidRPr="00EB0623" w:rsidRDefault="00A77B56" w:rsidP="00A77B56">
      <w:pPr>
        <w:jc w:val="both"/>
      </w:pPr>
      <w:r w:rsidRPr="00EB0623">
        <w:t xml:space="preserve">6.7. </w:t>
      </w:r>
      <w:proofErr w:type="gramStart"/>
      <w:r w:rsidRPr="00EB0623"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</w:t>
      </w:r>
      <w:r w:rsidRPr="00EB0623">
        <w:lastRenderedPageBreak/>
        <w:t>экспертизы.</w:t>
      </w:r>
      <w:proofErr w:type="gramEnd"/>
    </w:p>
    <w:p w:rsidR="008B05E1" w:rsidRPr="00EB0623" w:rsidRDefault="008B05E1" w:rsidP="00076504">
      <w:pPr>
        <w:jc w:val="both"/>
      </w:pPr>
    </w:p>
    <w:p w:rsidR="00E776ED" w:rsidRPr="00EB0623" w:rsidRDefault="00E776ED" w:rsidP="007232B2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B0623" w:rsidRDefault="00E776ED" w:rsidP="007232B2">
      <w:pPr>
        <w:tabs>
          <w:tab w:val="left" w:pos="426"/>
        </w:tabs>
      </w:pPr>
    </w:p>
    <w:p w:rsidR="00E776ED" w:rsidRPr="00EB0623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7.</w:t>
      </w:r>
      <w:r w:rsidR="00C06EB8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EB062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EB0623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8.</w:t>
      </w:r>
      <w:r w:rsidR="00C06EB8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EB0623">
        <w:rPr>
          <w:rStyle w:val="FontStyle35"/>
          <w:sz w:val="24"/>
          <w:szCs w:val="24"/>
        </w:rPr>
        <w:t xml:space="preserve"> отдел анализа и </w:t>
      </w:r>
      <w:r w:rsidR="000A3EC1" w:rsidRPr="00EB0623">
        <w:rPr>
          <w:rStyle w:val="FontStyle35"/>
          <w:sz w:val="24"/>
          <w:szCs w:val="24"/>
        </w:rPr>
        <w:t>планирования налоговых проверок</w:t>
      </w:r>
      <w:r w:rsidR="00404245" w:rsidRPr="00EB0623">
        <w:rPr>
          <w:rStyle w:val="FontStyle35"/>
          <w:sz w:val="24"/>
          <w:szCs w:val="24"/>
        </w:rPr>
        <w:t xml:space="preserve">, </w:t>
      </w:r>
      <w:r w:rsidR="00B4381A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EB0623">
        <w:rPr>
          <w:rStyle w:val="FontStyle35"/>
          <w:sz w:val="24"/>
          <w:szCs w:val="24"/>
        </w:rPr>
        <w:t>: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EB0623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620629" w:rsidRPr="00EB0623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EB0623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EB0623">
        <w:rPr>
          <w:rStyle w:val="FontStyle35"/>
          <w:sz w:val="24"/>
          <w:szCs w:val="24"/>
        </w:rPr>
        <w:t xml:space="preserve">; </w:t>
      </w:r>
    </w:p>
    <w:p w:rsidR="00620629" w:rsidRPr="00EB0623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620629" w:rsidRPr="00EB0623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EB0623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620629" w:rsidRPr="00EB0623">
        <w:rPr>
          <w:rStyle w:val="FontStyle35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 w:rsidRPr="00EB0623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EB0623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EB0623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EB0623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EB0623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обеспечивает сохранно</w:t>
      </w:r>
      <w:r w:rsidR="00B4381A" w:rsidRPr="00EB0623">
        <w:rPr>
          <w:rStyle w:val="FontStyle35"/>
          <w:sz w:val="24"/>
          <w:szCs w:val="24"/>
        </w:rPr>
        <w:t xml:space="preserve">сть государственной, налоговой </w:t>
      </w:r>
      <w:r w:rsidRPr="00EB0623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EB0623">
        <w:rPr>
          <w:rStyle w:val="FontStyle35"/>
          <w:sz w:val="24"/>
          <w:szCs w:val="24"/>
        </w:rPr>
        <w:t>начальника отдела</w:t>
      </w:r>
      <w:r w:rsidRPr="00EB0623">
        <w:rPr>
          <w:rStyle w:val="FontStyle35"/>
          <w:sz w:val="24"/>
          <w:szCs w:val="24"/>
        </w:rPr>
        <w:t>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D13B86" w:rsidRPr="00EB0623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B0623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EB0623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</w:t>
      </w:r>
      <w:r w:rsidR="00D13B86" w:rsidRPr="00EB0623">
        <w:rPr>
          <w:rStyle w:val="FontStyle35"/>
          <w:sz w:val="24"/>
          <w:szCs w:val="24"/>
        </w:rPr>
        <w:lastRenderedPageBreak/>
        <w:t xml:space="preserve">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EB0623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9.</w:t>
      </w:r>
      <w:r w:rsidR="00620629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В целях исполнения возложенных до</w:t>
      </w:r>
      <w:r w:rsidR="007232B2" w:rsidRPr="00EB0623">
        <w:rPr>
          <w:rStyle w:val="FontStyle35"/>
          <w:sz w:val="24"/>
          <w:szCs w:val="24"/>
        </w:rPr>
        <w:t>лжностных обязанностей</w:t>
      </w:r>
      <w:r w:rsidR="00967811" w:rsidRPr="00EB0623">
        <w:rPr>
          <w:rStyle w:val="FontStyle35"/>
          <w:sz w:val="24"/>
          <w:szCs w:val="24"/>
        </w:rPr>
        <w:t xml:space="preserve"> </w:t>
      </w:r>
      <w:r w:rsidR="00B4381A" w:rsidRPr="00EB0623">
        <w:rPr>
          <w:rStyle w:val="FontStyle35"/>
          <w:sz w:val="24"/>
          <w:szCs w:val="24"/>
        </w:rPr>
        <w:t>старш</w:t>
      </w:r>
      <w:r w:rsidR="00967811" w:rsidRPr="00EB0623">
        <w:rPr>
          <w:rStyle w:val="FontStyle35"/>
          <w:sz w:val="24"/>
          <w:szCs w:val="24"/>
        </w:rPr>
        <w:t>ий</w:t>
      </w:r>
      <w:r w:rsidR="00B4381A" w:rsidRPr="00EB0623">
        <w:rPr>
          <w:rStyle w:val="FontStyle35"/>
          <w:sz w:val="24"/>
          <w:szCs w:val="24"/>
        </w:rPr>
        <w:t xml:space="preserve"> государственн</w:t>
      </w:r>
      <w:r w:rsidR="00967811" w:rsidRPr="00EB0623">
        <w:rPr>
          <w:rStyle w:val="FontStyle35"/>
          <w:sz w:val="24"/>
          <w:szCs w:val="24"/>
        </w:rPr>
        <w:t>ый</w:t>
      </w:r>
      <w:r w:rsidR="00B4381A" w:rsidRPr="00EB0623">
        <w:rPr>
          <w:rStyle w:val="FontStyle35"/>
          <w:sz w:val="24"/>
          <w:szCs w:val="24"/>
        </w:rPr>
        <w:t xml:space="preserve"> налогов</w:t>
      </w:r>
      <w:r w:rsidR="00967811" w:rsidRPr="00EB0623">
        <w:rPr>
          <w:rStyle w:val="FontStyle35"/>
          <w:sz w:val="24"/>
          <w:szCs w:val="24"/>
        </w:rPr>
        <w:t>ый</w:t>
      </w:r>
      <w:r w:rsidR="00B4381A" w:rsidRPr="00EB0623">
        <w:rPr>
          <w:rStyle w:val="FontStyle35"/>
          <w:sz w:val="24"/>
          <w:szCs w:val="24"/>
        </w:rPr>
        <w:t xml:space="preserve"> инспектор</w:t>
      </w:r>
      <w:r w:rsidR="00404245" w:rsidRPr="00EB0623">
        <w:rPr>
          <w:rStyle w:val="FontStyle35"/>
          <w:sz w:val="24"/>
          <w:szCs w:val="24"/>
        </w:rPr>
        <w:t xml:space="preserve"> </w:t>
      </w:r>
      <w:r w:rsidR="00620629" w:rsidRPr="00EB0623">
        <w:rPr>
          <w:rStyle w:val="FontStyle35"/>
          <w:sz w:val="24"/>
          <w:szCs w:val="24"/>
        </w:rPr>
        <w:t>имеет право: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информировать </w:t>
      </w:r>
      <w:r w:rsidR="00B4381A" w:rsidRPr="00EB0623">
        <w:rPr>
          <w:rStyle w:val="FontStyle35"/>
          <w:sz w:val="24"/>
          <w:szCs w:val="24"/>
        </w:rPr>
        <w:t>начальника отдела</w:t>
      </w:r>
      <w:r w:rsidRPr="00EB0623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EB0623">
        <w:rPr>
          <w:rStyle w:val="FontStyle35"/>
          <w:sz w:val="24"/>
          <w:szCs w:val="24"/>
        </w:rPr>
        <w:t xml:space="preserve">начальнику отдела, </w:t>
      </w:r>
      <w:r w:rsidRPr="00EB0623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EB0623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EB0623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EB0623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EB0623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10.</w:t>
      </w:r>
      <w:r w:rsidR="00620629" w:rsidRPr="00EB0623">
        <w:rPr>
          <w:rStyle w:val="FontStyle35"/>
          <w:sz w:val="24"/>
          <w:szCs w:val="24"/>
        </w:rPr>
        <w:t xml:space="preserve"> </w:t>
      </w:r>
      <w:proofErr w:type="gramStart"/>
      <w:r w:rsidR="008101E3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9039A2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2017, № 15 (ч. 1), ст. 2194), приказа</w:t>
      </w:r>
      <w:r w:rsidR="007232B2" w:rsidRPr="00EB0623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EB0623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EB0623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EB0623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EB0623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11.</w:t>
      </w:r>
      <w:r w:rsidR="00620629" w:rsidRPr="00EB0623">
        <w:rPr>
          <w:rStyle w:val="FontStyle35"/>
          <w:sz w:val="24"/>
          <w:szCs w:val="24"/>
        </w:rPr>
        <w:t xml:space="preserve"> </w:t>
      </w:r>
      <w:r w:rsidR="003D736C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EB0623" w:rsidRDefault="00E776ED" w:rsidP="00E776ED"/>
    <w:p w:rsidR="00E776ED" w:rsidRPr="00EB0623" w:rsidRDefault="00E776ED" w:rsidP="007232B2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IV. Перечень вопросов, по которым</w:t>
      </w:r>
      <w:r w:rsidR="003D736C" w:rsidRPr="00EB0623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EB062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B0623" w:rsidRDefault="00E776ED" w:rsidP="00E776ED"/>
    <w:p w:rsidR="00620629" w:rsidRPr="00EB0623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12.</w:t>
      </w:r>
      <w:r w:rsidR="00620629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EB0623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EB0623">
        <w:rPr>
          <w:rStyle w:val="FontStyle35"/>
          <w:sz w:val="24"/>
          <w:szCs w:val="24"/>
        </w:rPr>
        <w:t>вправе самостоятельно</w:t>
      </w:r>
      <w:r w:rsidR="00620629" w:rsidRPr="00EB0623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EB0623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EB0623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EB0623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EB0623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EB0623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EB0623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9418A0" w:rsidRPr="00EB0623">
        <w:rPr>
          <w:rStyle w:val="FontStyle35"/>
          <w:sz w:val="24"/>
          <w:szCs w:val="24"/>
        </w:rPr>
        <w:t>заверени</w:t>
      </w:r>
      <w:r w:rsidR="003D736C" w:rsidRPr="00EB0623">
        <w:rPr>
          <w:rStyle w:val="FontStyle35"/>
          <w:sz w:val="24"/>
          <w:szCs w:val="24"/>
        </w:rPr>
        <w:t>я</w:t>
      </w:r>
      <w:r w:rsidR="009418A0" w:rsidRPr="00EB0623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EB0623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13.</w:t>
      </w:r>
      <w:r w:rsidR="00620629" w:rsidRPr="00EB0623">
        <w:rPr>
          <w:rStyle w:val="FontStyle35"/>
          <w:sz w:val="24"/>
          <w:szCs w:val="24"/>
        </w:rPr>
        <w:t xml:space="preserve"> При исполнении служебных</w:t>
      </w:r>
      <w:r w:rsidRPr="00EB0623">
        <w:rPr>
          <w:rStyle w:val="FontStyle35"/>
          <w:sz w:val="24"/>
          <w:szCs w:val="24"/>
        </w:rPr>
        <w:t xml:space="preserve"> обязанностей</w:t>
      </w:r>
      <w:r w:rsidR="003D736C" w:rsidRPr="00EB0623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EB0623">
        <w:rPr>
          <w:rStyle w:val="FontStyle35"/>
          <w:sz w:val="24"/>
          <w:szCs w:val="24"/>
        </w:rPr>
        <w:t xml:space="preserve"> </w:t>
      </w:r>
    </w:p>
    <w:p w:rsidR="00E776ED" w:rsidRPr="00EB0623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lastRenderedPageBreak/>
        <w:t xml:space="preserve">- </w:t>
      </w:r>
      <w:r w:rsidR="009418A0" w:rsidRPr="00EB0623">
        <w:rPr>
          <w:rStyle w:val="FontStyle35"/>
          <w:sz w:val="24"/>
          <w:szCs w:val="24"/>
        </w:rPr>
        <w:t xml:space="preserve">исполнения поручений </w:t>
      </w:r>
      <w:r w:rsidR="00FA2033" w:rsidRPr="00EB0623">
        <w:rPr>
          <w:rStyle w:val="FontStyle35"/>
          <w:sz w:val="24"/>
          <w:szCs w:val="24"/>
        </w:rPr>
        <w:t>начальника отдела</w:t>
      </w:r>
      <w:r w:rsidR="009418A0" w:rsidRPr="00EB0623">
        <w:rPr>
          <w:rStyle w:val="FontStyle35"/>
          <w:sz w:val="24"/>
          <w:szCs w:val="24"/>
        </w:rPr>
        <w:t>, данны</w:t>
      </w:r>
      <w:r w:rsidR="00FA2033" w:rsidRPr="00EB0623">
        <w:rPr>
          <w:rStyle w:val="FontStyle35"/>
          <w:sz w:val="24"/>
          <w:szCs w:val="24"/>
        </w:rPr>
        <w:t>х</w:t>
      </w:r>
      <w:r w:rsidR="009418A0" w:rsidRPr="00EB0623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EB0623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AA2C75" w:rsidRPr="00EB0623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EB0623" w:rsidRDefault="00D15E90" w:rsidP="00D15E90">
      <w:pPr>
        <w:tabs>
          <w:tab w:val="left" w:pos="426"/>
        </w:tabs>
        <w:ind w:firstLine="709"/>
        <w:jc w:val="both"/>
      </w:pPr>
    </w:p>
    <w:p w:rsidR="00E776ED" w:rsidRPr="00EB0623" w:rsidRDefault="00E776ED" w:rsidP="00A61045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V. Перечень вопросов, по которым</w:t>
      </w:r>
      <w:r w:rsidR="0045785D" w:rsidRPr="00EB0623">
        <w:rPr>
          <w:rStyle w:val="FontStyle27"/>
          <w:sz w:val="24"/>
          <w:szCs w:val="24"/>
        </w:rPr>
        <w:t xml:space="preserve"> </w:t>
      </w:r>
      <w:r w:rsidR="00FA2033" w:rsidRPr="00EB0623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EB0623">
        <w:rPr>
          <w:rStyle w:val="FontStyle27"/>
          <w:sz w:val="24"/>
          <w:szCs w:val="24"/>
        </w:rPr>
        <w:t xml:space="preserve"> </w:t>
      </w:r>
      <w:r w:rsidRPr="00EB062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B0623" w:rsidRDefault="00E776ED" w:rsidP="00E776ED"/>
    <w:p w:rsidR="003551C7" w:rsidRPr="00EB0623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14.</w:t>
      </w:r>
      <w:r w:rsidR="003551C7" w:rsidRPr="00EB0623">
        <w:rPr>
          <w:rStyle w:val="FontStyle35"/>
          <w:sz w:val="24"/>
          <w:szCs w:val="24"/>
        </w:rPr>
        <w:t xml:space="preserve"> </w:t>
      </w:r>
      <w:r w:rsidR="00FA2033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в</w:t>
      </w:r>
      <w:r w:rsidR="00A61045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постановка цели;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подготовка информации;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анализ факторов, влияющих на содержание проекта;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оценка результатов;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визирование документа;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участие в обсуждении проекта;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внесение предложений по проекту нормативного правового акта;</w:t>
      </w:r>
    </w:p>
    <w:p w:rsidR="003551C7" w:rsidRPr="00EB0623" w:rsidRDefault="008101E3" w:rsidP="003551C7">
      <w:pPr>
        <w:ind w:firstLine="709"/>
        <w:jc w:val="both"/>
      </w:pPr>
      <w:r w:rsidRPr="00EB0623">
        <w:t xml:space="preserve">- </w:t>
      </w:r>
      <w:r w:rsidR="003551C7" w:rsidRPr="00EB0623">
        <w:t>осуществление правовой экспертизы документа и т.д.</w:t>
      </w:r>
    </w:p>
    <w:p w:rsidR="003551C7" w:rsidRPr="00EB0623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15.</w:t>
      </w:r>
      <w:r w:rsidR="00A61045" w:rsidRPr="00EB0623">
        <w:rPr>
          <w:rStyle w:val="FontStyle35"/>
          <w:sz w:val="24"/>
          <w:szCs w:val="24"/>
        </w:rPr>
        <w:t xml:space="preserve"> </w:t>
      </w:r>
      <w:r w:rsidR="00FA2033" w:rsidRPr="00EB0623">
        <w:rPr>
          <w:rStyle w:val="FontStyle35"/>
          <w:sz w:val="24"/>
          <w:szCs w:val="24"/>
        </w:rPr>
        <w:t>Старший государственный налоговый инспектор</w:t>
      </w:r>
      <w:r w:rsidRPr="00EB0623">
        <w:rPr>
          <w:rStyle w:val="FontStyle35"/>
          <w:sz w:val="24"/>
          <w:szCs w:val="24"/>
        </w:rPr>
        <w:t xml:space="preserve"> в</w:t>
      </w:r>
      <w:r w:rsidR="0080432A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EB0623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EB0623" w:rsidRDefault="008101E3" w:rsidP="00D15E90">
      <w:pPr>
        <w:ind w:firstLine="709"/>
        <w:jc w:val="both"/>
      </w:pPr>
      <w:r w:rsidRPr="00EB0623">
        <w:t xml:space="preserve">- </w:t>
      </w:r>
      <w:r w:rsidR="00D15E90" w:rsidRPr="00EB0623">
        <w:t>согласование документа;</w:t>
      </w:r>
    </w:p>
    <w:p w:rsidR="00D15E90" w:rsidRPr="00EB0623" w:rsidRDefault="008101E3" w:rsidP="00D15E90">
      <w:pPr>
        <w:ind w:firstLine="709"/>
        <w:jc w:val="both"/>
      </w:pPr>
      <w:r w:rsidRPr="00EB0623">
        <w:t xml:space="preserve">- </w:t>
      </w:r>
      <w:r w:rsidR="00D15E90" w:rsidRPr="00EB0623">
        <w:t>разработка и оценка возможных вариантов, выбор наиболее приемлемого варианта;</w:t>
      </w:r>
    </w:p>
    <w:p w:rsidR="00E776ED" w:rsidRPr="00EB0623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- </w:t>
      </w:r>
      <w:r w:rsidR="003551C7" w:rsidRPr="00EB0623">
        <w:rPr>
          <w:rStyle w:val="FontStyle35"/>
          <w:sz w:val="24"/>
          <w:szCs w:val="24"/>
        </w:rPr>
        <w:t xml:space="preserve">иных </w:t>
      </w:r>
      <w:r w:rsidR="008B05E1" w:rsidRPr="00EB0623">
        <w:rPr>
          <w:rStyle w:val="FontStyle35"/>
          <w:sz w:val="24"/>
          <w:szCs w:val="24"/>
        </w:rPr>
        <w:t>актов по п</w:t>
      </w:r>
      <w:r w:rsidR="00D15E90" w:rsidRPr="00EB0623">
        <w:rPr>
          <w:rStyle w:val="FontStyle35"/>
          <w:sz w:val="24"/>
          <w:szCs w:val="24"/>
        </w:rPr>
        <w:t xml:space="preserve">оручению </w:t>
      </w:r>
      <w:r w:rsidR="00FA2033" w:rsidRPr="00EB0623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EB0623">
        <w:rPr>
          <w:rStyle w:val="FontStyle35"/>
          <w:sz w:val="24"/>
          <w:szCs w:val="24"/>
        </w:rPr>
        <w:t>руководства Управления и т.д.</w:t>
      </w:r>
    </w:p>
    <w:p w:rsidR="008B05E1" w:rsidRPr="00EB0623" w:rsidRDefault="008B05E1" w:rsidP="008B05E1">
      <w:pPr>
        <w:tabs>
          <w:tab w:val="left" w:pos="426"/>
        </w:tabs>
        <w:jc w:val="both"/>
      </w:pPr>
    </w:p>
    <w:p w:rsidR="00E776ED" w:rsidRPr="00EB0623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B0623" w:rsidRDefault="00E776ED" w:rsidP="00A61045">
      <w:pPr>
        <w:tabs>
          <w:tab w:val="left" w:pos="426"/>
        </w:tabs>
      </w:pPr>
    </w:p>
    <w:p w:rsidR="00E776ED" w:rsidRPr="00EB0623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EB0623">
        <w:rPr>
          <w:rStyle w:val="FontStyle35"/>
          <w:sz w:val="24"/>
          <w:szCs w:val="24"/>
        </w:rPr>
        <w:t xml:space="preserve"> </w:t>
      </w:r>
      <w:r w:rsidR="00FA2033" w:rsidRPr="00EB0623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EB0623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B0623" w:rsidRDefault="00E776ED" w:rsidP="00A61045">
      <w:pPr>
        <w:jc w:val="both"/>
      </w:pPr>
    </w:p>
    <w:p w:rsidR="00E776ED" w:rsidRPr="00EB0623" w:rsidRDefault="00E776ED" w:rsidP="00A61045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B0623" w:rsidRDefault="00E776ED" w:rsidP="00E776ED"/>
    <w:p w:rsidR="00E776ED" w:rsidRPr="00EB0623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17. </w:t>
      </w:r>
      <w:proofErr w:type="gramStart"/>
      <w:r w:rsidRPr="00EB0623">
        <w:rPr>
          <w:rStyle w:val="FontStyle35"/>
          <w:sz w:val="24"/>
          <w:szCs w:val="24"/>
        </w:rPr>
        <w:t>Взаимодействие</w:t>
      </w:r>
      <w:r w:rsidR="00B35F2E" w:rsidRPr="00EB0623">
        <w:rPr>
          <w:rStyle w:val="FontStyle35"/>
          <w:sz w:val="24"/>
          <w:szCs w:val="24"/>
        </w:rPr>
        <w:t xml:space="preserve"> </w:t>
      </w:r>
      <w:r w:rsidR="00FA2033" w:rsidRPr="00EB0623">
        <w:rPr>
          <w:rStyle w:val="FontStyle35"/>
          <w:sz w:val="24"/>
          <w:szCs w:val="24"/>
        </w:rPr>
        <w:t xml:space="preserve">старшего государственного налогового </w:t>
      </w:r>
      <w:proofErr w:type="spellStart"/>
      <w:r w:rsidR="00FA2033" w:rsidRPr="00EB0623">
        <w:rPr>
          <w:rStyle w:val="FontStyle35"/>
          <w:sz w:val="24"/>
          <w:szCs w:val="24"/>
        </w:rPr>
        <w:t>инспектра</w:t>
      </w:r>
      <w:proofErr w:type="spellEnd"/>
      <w:r w:rsidR="00B35F2E" w:rsidRPr="00EB0623">
        <w:rPr>
          <w:rStyle w:val="FontStyle35"/>
          <w:sz w:val="24"/>
          <w:szCs w:val="24"/>
        </w:rPr>
        <w:t xml:space="preserve"> </w:t>
      </w:r>
      <w:r w:rsidR="00E776ED" w:rsidRPr="00EB0623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EB0623">
        <w:rPr>
          <w:rStyle w:val="FontStyle35"/>
          <w:sz w:val="24"/>
          <w:szCs w:val="24"/>
        </w:rPr>
        <w:t xml:space="preserve">. </w:t>
      </w:r>
      <w:proofErr w:type="gramStart"/>
      <w:r w:rsidR="00E776ED" w:rsidRPr="00EB0623">
        <w:rPr>
          <w:rStyle w:val="FontStyle35"/>
          <w:sz w:val="24"/>
          <w:szCs w:val="24"/>
        </w:rPr>
        <w:t xml:space="preserve">3196; 2009, </w:t>
      </w:r>
      <w:r w:rsidR="00E776ED" w:rsidRPr="00EB0623">
        <w:rPr>
          <w:rStyle w:val="FontStyle35"/>
          <w:spacing w:val="20"/>
          <w:sz w:val="24"/>
          <w:szCs w:val="24"/>
        </w:rPr>
        <w:t>№29,</w:t>
      </w:r>
      <w:r w:rsidR="00E776ED" w:rsidRPr="00EB062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EB0623" w:rsidRDefault="00D15E90" w:rsidP="00E776ED"/>
    <w:p w:rsidR="00E776ED" w:rsidRPr="00EB0623" w:rsidRDefault="00E776ED" w:rsidP="00A61045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B0623" w:rsidRDefault="00E776ED" w:rsidP="00E776ED"/>
    <w:p w:rsidR="00E776ED" w:rsidRPr="00EB0623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18.</w:t>
      </w:r>
      <w:r w:rsidR="003551C7" w:rsidRPr="00EB0623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EB0623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EB0623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E776ED" w:rsidRPr="00EB0623" w:rsidRDefault="00E776ED" w:rsidP="00E776ED"/>
    <w:p w:rsidR="00E776ED" w:rsidRPr="00EB0623" w:rsidRDefault="00E776ED" w:rsidP="00A61045">
      <w:pPr>
        <w:jc w:val="center"/>
        <w:rPr>
          <w:rStyle w:val="FontStyle27"/>
          <w:sz w:val="24"/>
          <w:szCs w:val="24"/>
        </w:rPr>
      </w:pPr>
      <w:r w:rsidRPr="00EB062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B0623" w:rsidRDefault="00E776ED" w:rsidP="00E776ED"/>
    <w:p w:rsidR="00E776ED" w:rsidRPr="00EB0623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19. Эффект</w:t>
      </w:r>
      <w:r w:rsidR="00B35F2E" w:rsidRPr="00EB0623">
        <w:rPr>
          <w:rStyle w:val="FontStyle35"/>
          <w:sz w:val="24"/>
          <w:szCs w:val="24"/>
        </w:rPr>
        <w:t>ивность и результативность профессиональной</w:t>
      </w:r>
      <w:r w:rsidRPr="00EB0623">
        <w:rPr>
          <w:rStyle w:val="FontStyle35"/>
          <w:sz w:val="24"/>
          <w:szCs w:val="24"/>
        </w:rPr>
        <w:t xml:space="preserve"> служебной</w:t>
      </w:r>
      <w:r w:rsidR="00A61045" w:rsidRPr="00EB0623">
        <w:rPr>
          <w:rStyle w:val="FontStyle35"/>
          <w:sz w:val="24"/>
          <w:szCs w:val="24"/>
        </w:rPr>
        <w:t xml:space="preserve"> </w:t>
      </w:r>
      <w:r w:rsidRPr="00EB0623">
        <w:rPr>
          <w:rStyle w:val="FontStyle35"/>
          <w:sz w:val="24"/>
          <w:szCs w:val="24"/>
        </w:rPr>
        <w:t xml:space="preserve">деятельности </w:t>
      </w:r>
      <w:r w:rsidR="00FA2033" w:rsidRPr="00EB0623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EB062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B0623">
        <w:rPr>
          <w:rStyle w:val="FontStyle35"/>
          <w:sz w:val="24"/>
          <w:szCs w:val="24"/>
        </w:rPr>
        <w:t>: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своевременности и опер</w:t>
      </w:r>
      <w:r w:rsidR="009039A2" w:rsidRPr="00EB0623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EB0623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35F2E" w:rsidRPr="00EB0623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EB0623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B35F2E" w:rsidRPr="00EB0623" w:rsidRDefault="00B35F2E" w:rsidP="00B35F2E">
      <w:pPr>
        <w:ind w:firstLine="567"/>
        <w:jc w:val="both"/>
        <w:rPr>
          <w:rStyle w:val="FontStyle35"/>
          <w:sz w:val="24"/>
          <w:szCs w:val="24"/>
        </w:rPr>
      </w:pPr>
    </w:p>
    <w:p w:rsidR="00FA2033" w:rsidRPr="00EB0623" w:rsidRDefault="00FA2033" w:rsidP="00B35F2E">
      <w:pPr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 xml:space="preserve">Начальник отдела анализа </w:t>
      </w:r>
    </w:p>
    <w:p w:rsidR="009C6386" w:rsidRPr="00EB0623" w:rsidRDefault="00FA2033" w:rsidP="00B35F2E">
      <w:pPr>
        <w:jc w:val="both"/>
        <w:rPr>
          <w:rStyle w:val="FontStyle35"/>
          <w:sz w:val="24"/>
          <w:szCs w:val="24"/>
        </w:rPr>
      </w:pPr>
      <w:r w:rsidRPr="00EB0623">
        <w:rPr>
          <w:rStyle w:val="FontStyle35"/>
          <w:sz w:val="24"/>
          <w:szCs w:val="24"/>
        </w:rPr>
        <w:t>и планирования налоговых проверок</w:t>
      </w:r>
      <w:r w:rsidR="00B35F2E" w:rsidRPr="00EB0623">
        <w:rPr>
          <w:rStyle w:val="FontStyle35"/>
          <w:sz w:val="24"/>
          <w:szCs w:val="24"/>
        </w:rPr>
        <w:t xml:space="preserve">                   </w:t>
      </w:r>
      <w:r w:rsidR="003551C7" w:rsidRPr="00EB0623">
        <w:rPr>
          <w:rStyle w:val="FontStyle35"/>
          <w:sz w:val="24"/>
          <w:szCs w:val="24"/>
        </w:rPr>
        <w:t xml:space="preserve">  </w:t>
      </w:r>
      <w:r w:rsidR="00B35F2E" w:rsidRPr="00EB0623">
        <w:rPr>
          <w:rStyle w:val="FontStyle35"/>
          <w:sz w:val="24"/>
          <w:szCs w:val="24"/>
        </w:rPr>
        <w:t xml:space="preserve">                                    </w:t>
      </w:r>
      <w:r w:rsidRPr="00EB0623">
        <w:rPr>
          <w:rStyle w:val="FontStyle35"/>
          <w:sz w:val="24"/>
          <w:szCs w:val="24"/>
        </w:rPr>
        <w:t>Н.Г. Фоменко</w:t>
      </w:r>
    </w:p>
    <w:p w:rsidR="00B35F2E" w:rsidRPr="00EB0623" w:rsidRDefault="00B35F2E" w:rsidP="00B35F2E">
      <w:pPr>
        <w:jc w:val="both"/>
      </w:pPr>
      <w:bookmarkStart w:id="0" w:name="_GoBack"/>
      <w:bookmarkEnd w:id="0"/>
    </w:p>
    <w:sectPr w:rsidR="00B35F2E" w:rsidRPr="00EB0623" w:rsidSect="00EB0623">
      <w:headerReference w:type="default" r:id="rId8"/>
      <w:pgSz w:w="11906" w:h="16838" w:code="9"/>
      <w:pgMar w:top="709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F16" w:rsidRDefault="00DE3F16" w:rsidP="00E776ED">
      <w:r>
        <w:separator/>
      </w:r>
    </w:p>
  </w:endnote>
  <w:endnote w:type="continuationSeparator" w:id="0">
    <w:p w:rsidR="00DE3F16" w:rsidRDefault="00DE3F1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F16" w:rsidRDefault="00DE3F16" w:rsidP="00E776ED">
      <w:r>
        <w:separator/>
      </w:r>
    </w:p>
  </w:footnote>
  <w:footnote w:type="continuationSeparator" w:id="0">
    <w:p w:rsidR="00DE3F16" w:rsidRDefault="00DE3F1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623">
          <w:rPr>
            <w:noProof/>
          </w:rPr>
          <w:t>6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184B36"/>
    <w:rsid w:val="002054C5"/>
    <w:rsid w:val="00240C67"/>
    <w:rsid w:val="002912A4"/>
    <w:rsid w:val="003551C7"/>
    <w:rsid w:val="00355D02"/>
    <w:rsid w:val="003B49BC"/>
    <w:rsid w:val="003D736C"/>
    <w:rsid w:val="00404245"/>
    <w:rsid w:val="004577C9"/>
    <w:rsid w:val="0045785D"/>
    <w:rsid w:val="004911DC"/>
    <w:rsid w:val="00493E91"/>
    <w:rsid w:val="004B77FD"/>
    <w:rsid w:val="004C1E6A"/>
    <w:rsid w:val="005121BE"/>
    <w:rsid w:val="005417A5"/>
    <w:rsid w:val="00592FF9"/>
    <w:rsid w:val="005A0651"/>
    <w:rsid w:val="00620629"/>
    <w:rsid w:val="00657604"/>
    <w:rsid w:val="00712B1F"/>
    <w:rsid w:val="007232B2"/>
    <w:rsid w:val="007510F1"/>
    <w:rsid w:val="00780CBE"/>
    <w:rsid w:val="007B017D"/>
    <w:rsid w:val="0080432A"/>
    <w:rsid w:val="008101E3"/>
    <w:rsid w:val="008609D7"/>
    <w:rsid w:val="008B05E1"/>
    <w:rsid w:val="009039A2"/>
    <w:rsid w:val="009418A0"/>
    <w:rsid w:val="00967811"/>
    <w:rsid w:val="009C1771"/>
    <w:rsid w:val="009C6386"/>
    <w:rsid w:val="00A61045"/>
    <w:rsid w:val="00A77B56"/>
    <w:rsid w:val="00AA2C75"/>
    <w:rsid w:val="00AC50E1"/>
    <w:rsid w:val="00B146E0"/>
    <w:rsid w:val="00B35F2E"/>
    <w:rsid w:val="00B4381A"/>
    <w:rsid w:val="00B62A50"/>
    <w:rsid w:val="00BE76CE"/>
    <w:rsid w:val="00C06EB8"/>
    <w:rsid w:val="00C53843"/>
    <w:rsid w:val="00CA0BA1"/>
    <w:rsid w:val="00CE451E"/>
    <w:rsid w:val="00D13B86"/>
    <w:rsid w:val="00D15E90"/>
    <w:rsid w:val="00D5028D"/>
    <w:rsid w:val="00D77FAD"/>
    <w:rsid w:val="00DE3F16"/>
    <w:rsid w:val="00DF71E3"/>
    <w:rsid w:val="00E32AF0"/>
    <w:rsid w:val="00E42172"/>
    <w:rsid w:val="00E776ED"/>
    <w:rsid w:val="00E80B7D"/>
    <w:rsid w:val="00EB0623"/>
    <w:rsid w:val="00ED420F"/>
    <w:rsid w:val="00F20EE4"/>
    <w:rsid w:val="00F65CF6"/>
    <w:rsid w:val="00F71400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3215</Words>
  <Characters>18326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2018-02-01T04:24:00Z</cp:lastPrinted>
  <dcterms:created xsi:type="dcterms:W3CDTF">2019-02-06T12:13:00Z</dcterms:created>
  <dcterms:modified xsi:type="dcterms:W3CDTF">2019-02-06T12:13:00Z</dcterms:modified>
</cp:coreProperties>
</file>